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7190" w14:textId="77777777" w:rsidR="00320F5D" w:rsidRPr="0036081E" w:rsidRDefault="00320F5D" w:rsidP="00320F5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Załącznik nr 1 do ZW…/2024</w:t>
      </w:r>
    </w:p>
    <w:p w14:paraId="476F9620" w14:textId="77777777" w:rsidR="00320F5D" w:rsidRDefault="00320F5D" w:rsidP="00320F5D">
      <w:pPr>
        <w:jc w:val="center"/>
        <w:rPr>
          <w:b/>
          <w:sz w:val="28"/>
          <w:szCs w:val="28"/>
        </w:rPr>
      </w:pPr>
    </w:p>
    <w:p w14:paraId="1EDF2A49" w14:textId="77777777" w:rsidR="00320F5D" w:rsidRDefault="00320F5D" w:rsidP="00320F5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B297ED0" wp14:editId="11F2D0F3">
            <wp:extent cx="3543300" cy="752475"/>
            <wp:effectExtent l="0" t="0" r="0" b="0"/>
            <wp:docPr id="1" name="Obraz 1" descr="poziom-pl-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om-pl-czar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F222" w14:textId="77777777" w:rsidR="00320F5D" w:rsidRDefault="00320F5D" w:rsidP="00320F5D">
      <w:pPr>
        <w:jc w:val="center"/>
        <w:rPr>
          <w:b/>
          <w:sz w:val="28"/>
          <w:szCs w:val="28"/>
        </w:rPr>
      </w:pPr>
    </w:p>
    <w:p w14:paraId="4C06E45B" w14:textId="77777777" w:rsidR="00320F5D" w:rsidRDefault="00320F5D" w:rsidP="00320F5D">
      <w:pPr>
        <w:jc w:val="center"/>
        <w:rPr>
          <w:b/>
          <w:sz w:val="28"/>
          <w:szCs w:val="28"/>
        </w:rPr>
      </w:pPr>
    </w:p>
    <w:p w14:paraId="3F736760" w14:textId="77777777" w:rsidR="00320F5D" w:rsidRDefault="00320F5D" w:rsidP="00320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POROZUMIENIE</w:t>
      </w:r>
    </w:p>
    <w:p w14:paraId="4951B26E" w14:textId="77777777" w:rsidR="00320F5D" w:rsidRDefault="00320F5D" w:rsidP="00320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ORGANIZACJI ZAWODOWYCH PRAKTYK STUDENCKICH DLA KIERUNKU LEKARSKIEGO POLITECHNIKI WROCŁAWSKIEJ </w:t>
      </w:r>
    </w:p>
    <w:p w14:paraId="5E36F6A8" w14:textId="77777777" w:rsidR="00320F5D" w:rsidRDefault="00320F5D" w:rsidP="00320F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Nr …/…./…./…</w:t>
      </w:r>
    </w:p>
    <w:p w14:paraId="7DA17CEB" w14:textId="77777777" w:rsidR="00320F5D" w:rsidRDefault="00320F5D" w:rsidP="00320F5D">
      <w:pPr>
        <w:jc w:val="both"/>
        <w:rPr>
          <w:b/>
          <w:sz w:val="28"/>
          <w:szCs w:val="28"/>
        </w:rPr>
      </w:pPr>
    </w:p>
    <w:p w14:paraId="3742472C" w14:textId="77777777" w:rsidR="00320F5D" w:rsidRDefault="00320F5D" w:rsidP="00320F5D">
      <w:pPr>
        <w:jc w:val="both"/>
      </w:pPr>
      <w:r>
        <w:t>zawarte w dniu ……………</w:t>
      </w:r>
      <w:r w:rsidRPr="004D1201">
        <w:t xml:space="preserve">.. roku </w:t>
      </w:r>
      <w:r>
        <w:t xml:space="preserve"> pomiędzy: </w:t>
      </w:r>
    </w:p>
    <w:p w14:paraId="04B129F2" w14:textId="77777777" w:rsidR="00320F5D" w:rsidRDefault="00320F5D" w:rsidP="00320F5D">
      <w:pPr>
        <w:jc w:val="both"/>
      </w:pPr>
    </w:p>
    <w:p w14:paraId="1BA2DCEB" w14:textId="0D881811" w:rsidR="00320F5D" w:rsidRPr="00F25E28" w:rsidRDefault="00320F5D" w:rsidP="00320F5D">
      <w:pPr>
        <w:jc w:val="both"/>
      </w:pPr>
      <w:bookmarkStart w:id="0" w:name="_Hlk141442983"/>
      <w:r w:rsidRPr="00E16AFF">
        <w:rPr>
          <w:b/>
        </w:rPr>
        <w:t>Politechniką Wrocławską –</w:t>
      </w:r>
      <w:r w:rsidRPr="00E16AFF">
        <w:t xml:space="preserve">z siedzibą we Wrocławiu, przy wybrzeżu Wyspiańskiego 27,  50-370 Wrocław NIP 896-000-58-51, REGON 000001614 </w:t>
      </w:r>
      <w:bookmarkEnd w:id="0"/>
      <w:r w:rsidRPr="00E16AFF">
        <w:t xml:space="preserve">reprezentowaną </w:t>
      </w:r>
      <w:r>
        <w:t xml:space="preserve"> przez </w:t>
      </w:r>
    </w:p>
    <w:p w14:paraId="5201D918" w14:textId="77777777" w:rsidR="00320F5D" w:rsidRPr="00E16AFF" w:rsidRDefault="00320F5D" w:rsidP="00320F5D">
      <w:pPr>
        <w:jc w:val="both"/>
      </w:pPr>
      <w:r w:rsidRPr="00E16AFF">
        <w:rPr>
          <w:i/>
        </w:rPr>
        <w:t>(należy wskazać osobę posiadającą stosowne pełnomocnictwo)</w:t>
      </w:r>
      <w:r w:rsidRPr="00E16AFF">
        <w:t xml:space="preserve">………………… </w:t>
      </w:r>
    </w:p>
    <w:p w14:paraId="2BF250A0" w14:textId="77777777" w:rsidR="00320F5D" w:rsidRPr="00E16AFF" w:rsidRDefault="00320F5D" w:rsidP="00320F5D">
      <w:pPr>
        <w:jc w:val="both"/>
      </w:pPr>
      <w:r w:rsidRPr="00E16AFF">
        <w:t>zwaną w dalszej części porozumienia Uczelnią</w:t>
      </w:r>
    </w:p>
    <w:p w14:paraId="0A0BDAFA" w14:textId="77777777" w:rsidR="00320F5D" w:rsidRPr="00E16AFF" w:rsidRDefault="00320F5D" w:rsidP="00320F5D">
      <w:pPr>
        <w:jc w:val="both"/>
      </w:pPr>
    </w:p>
    <w:p w14:paraId="03DC5BED" w14:textId="77777777" w:rsidR="00320F5D" w:rsidRPr="00E16AFF" w:rsidRDefault="00320F5D" w:rsidP="00320F5D">
      <w:pPr>
        <w:jc w:val="both"/>
      </w:pPr>
      <w:r w:rsidRPr="00E16AFF">
        <w:t xml:space="preserve">a </w:t>
      </w:r>
    </w:p>
    <w:p w14:paraId="37BF41EE" w14:textId="77777777" w:rsidR="00320F5D" w:rsidRPr="006C16EC" w:rsidRDefault="00320F5D" w:rsidP="00320F5D">
      <w:pPr>
        <w:jc w:val="both"/>
      </w:pPr>
    </w:p>
    <w:p w14:paraId="73F9F4F0" w14:textId="421383B0" w:rsidR="006C16EC" w:rsidRDefault="006C16EC" w:rsidP="006C16EC">
      <w:pPr>
        <w:tabs>
          <w:tab w:val="left" w:leader="dot" w:pos="2256"/>
        </w:tabs>
        <w:ind w:left="336"/>
        <w:rPr>
          <w:i/>
        </w:rPr>
      </w:pPr>
      <w:r w:rsidRPr="006C16EC">
        <w:t>………………………………………………</w:t>
      </w:r>
      <w:r>
        <w:t>……..</w:t>
      </w:r>
      <w:r w:rsidR="00320F5D" w:rsidRPr="00F25E28">
        <w:rPr>
          <w:b/>
          <w:bCs/>
        </w:rPr>
        <w:t xml:space="preserve">  </w:t>
      </w:r>
      <w:r w:rsidR="00320F5D" w:rsidRPr="00E16AFF">
        <w:t>z siedzibą w</w:t>
      </w:r>
      <w:r w:rsidR="00320F5D">
        <w:t xml:space="preserve">e Wrocławiu, przy ulicy </w:t>
      </w:r>
      <w:r>
        <w:t>…………..</w:t>
      </w:r>
      <w:r w:rsidR="00320F5D" w:rsidRPr="00E16AFF">
        <w:t xml:space="preserve">, </w:t>
      </w:r>
      <w:r w:rsidR="00320F5D" w:rsidRPr="00991083">
        <w:t xml:space="preserve">NIP: </w:t>
      </w:r>
      <w:r>
        <w:rPr>
          <w:color w:val="000000"/>
          <w:shd w:val="clear" w:color="auto" w:fill="FFFFFF"/>
        </w:rPr>
        <w:t>………………..</w:t>
      </w:r>
      <w:r w:rsidR="00320F5D">
        <w:t xml:space="preserve"> </w:t>
      </w:r>
      <w:r w:rsidR="00320F5D" w:rsidRPr="00991083">
        <w:t>REGON:</w:t>
      </w:r>
      <w:r w:rsidR="00320F5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…………………….</w:t>
      </w:r>
      <w:r w:rsidR="00320F5D" w:rsidRPr="00E16AFF">
        <w:t xml:space="preserve">, </w:t>
      </w:r>
      <w:r>
        <w:rPr>
          <w:spacing w:val="-10"/>
        </w:rPr>
        <w:t>…</w:t>
      </w:r>
      <w:r>
        <w:tab/>
        <w:t>…-</w:t>
      </w:r>
      <w:r>
        <w:rPr>
          <w:spacing w:val="-3"/>
        </w:rPr>
        <w:t xml:space="preserve"> </w:t>
      </w:r>
      <w:r>
        <w:rPr>
          <w:i/>
        </w:rPr>
        <w:t>(np.</w:t>
      </w:r>
      <w:r>
        <w:rPr>
          <w:i/>
          <w:spacing w:val="-2"/>
        </w:rPr>
        <w:t xml:space="preserve"> </w:t>
      </w:r>
      <w:r>
        <w:rPr>
          <w:i/>
        </w:rPr>
        <w:t>Dyrektora,</w:t>
      </w:r>
      <w:r>
        <w:rPr>
          <w:i/>
          <w:spacing w:val="-1"/>
        </w:rPr>
        <w:t xml:space="preserve"> </w:t>
      </w:r>
      <w:r>
        <w:rPr>
          <w:i/>
        </w:rPr>
        <w:t>Prezesa</w:t>
      </w:r>
      <w:r>
        <w:rPr>
          <w:i/>
          <w:spacing w:val="-2"/>
        </w:rPr>
        <w:t xml:space="preserve"> </w:t>
      </w:r>
      <w:r>
        <w:rPr>
          <w:i/>
        </w:rPr>
        <w:t>Zarządu,</w:t>
      </w:r>
      <w:r>
        <w:rPr>
          <w:i/>
          <w:spacing w:val="-1"/>
        </w:rPr>
        <w:t xml:space="preserve"> </w:t>
      </w:r>
      <w:r>
        <w:rPr>
          <w:i/>
        </w:rPr>
        <w:t>Członka</w:t>
      </w:r>
      <w:r>
        <w:rPr>
          <w:i/>
          <w:spacing w:val="-2"/>
        </w:rPr>
        <w:t xml:space="preserve"> </w:t>
      </w:r>
      <w:r>
        <w:rPr>
          <w:i/>
        </w:rPr>
        <w:t>Zarządu,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Wspólnika)</w:t>
      </w:r>
    </w:p>
    <w:p w14:paraId="336A0AE5" w14:textId="573692FF" w:rsidR="00320F5D" w:rsidRPr="00E16AFF" w:rsidRDefault="006C16EC" w:rsidP="006C16EC">
      <w:pPr>
        <w:jc w:val="both"/>
      </w:pPr>
      <w:r>
        <w:t>zwanym/-ą</w:t>
      </w:r>
      <w:r>
        <w:rPr>
          <w:spacing w:val="-8"/>
        </w:rPr>
        <w:t xml:space="preserve"> </w:t>
      </w:r>
      <w:r>
        <w:t>dalej</w:t>
      </w:r>
      <w:r>
        <w:rPr>
          <w:spacing w:val="40"/>
        </w:rPr>
        <w:t xml:space="preserve"> </w:t>
      </w:r>
      <w:r>
        <w:t>„Podmiotem”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„Placówką”,</w:t>
      </w:r>
    </w:p>
    <w:p w14:paraId="50AFB68D" w14:textId="77777777" w:rsidR="006C16EC" w:rsidRDefault="006C16EC" w:rsidP="00320F5D">
      <w:pPr>
        <w:jc w:val="both"/>
      </w:pPr>
    </w:p>
    <w:p w14:paraId="0630D307" w14:textId="01AFCF48" w:rsidR="00320F5D" w:rsidRPr="00E16AFF" w:rsidRDefault="00320F5D" w:rsidP="00320F5D">
      <w:pPr>
        <w:jc w:val="both"/>
      </w:pPr>
      <w:r w:rsidRPr="00E16AFF">
        <w:t>zwanymi dalej łącznie Stronami</w:t>
      </w:r>
    </w:p>
    <w:p w14:paraId="1A1C733C" w14:textId="77777777" w:rsidR="00320F5D" w:rsidRPr="00E16AFF" w:rsidRDefault="00320F5D" w:rsidP="00320F5D">
      <w:pPr>
        <w:jc w:val="both"/>
      </w:pPr>
    </w:p>
    <w:p w14:paraId="507D8768" w14:textId="77777777" w:rsidR="00320F5D" w:rsidRPr="00E16AFF" w:rsidRDefault="00320F5D" w:rsidP="00320F5D">
      <w:pPr>
        <w:jc w:val="both"/>
      </w:pPr>
      <w:r w:rsidRPr="00E16AFF">
        <w:t>zawarte zostaje porozumienie o następującej treści:</w:t>
      </w:r>
    </w:p>
    <w:p w14:paraId="7AC08CF9" w14:textId="77777777" w:rsidR="00320F5D" w:rsidRPr="00E16AFF" w:rsidRDefault="00320F5D" w:rsidP="00320F5D">
      <w:pPr>
        <w:jc w:val="both"/>
      </w:pPr>
    </w:p>
    <w:p w14:paraId="47ED37C0" w14:textId="77777777" w:rsidR="00320F5D" w:rsidRPr="00E16AFF" w:rsidRDefault="00320F5D" w:rsidP="00320F5D">
      <w:pPr>
        <w:tabs>
          <w:tab w:val="right" w:leader="dot" w:pos="9072"/>
        </w:tabs>
        <w:spacing w:line="360" w:lineRule="auto"/>
        <w:jc w:val="center"/>
      </w:pPr>
      <w:r w:rsidRPr="00E16AFF">
        <w:t>§ 1</w:t>
      </w:r>
    </w:p>
    <w:p w14:paraId="1D2FA5F2" w14:textId="77777777" w:rsidR="006C16EC" w:rsidRDefault="006C16EC" w:rsidP="006C16EC">
      <w:pPr>
        <w:pStyle w:val="Tekstpodstawowy"/>
        <w:spacing w:before="140"/>
      </w:pPr>
      <w:r>
        <w:t>Uczelnia</w:t>
      </w:r>
      <w:r>
        <w:rPr>
          <w:spacing w:val="49"/>
          <w:w w:val="150"/>
        </w:rPr>
        <w:t xml:space="preserve"> </w:t>
      </w:r>
      <w:r>
        <w:t>kieruje</w:t>
      </w:r>
      <w:r>
        <w:rPr>
          <w:spacing w:val="51"/>
          <w:w w:val="150"/>
        </w:rPr>
        <w:t xml:space="preserve"> </w:t>
      </w:r>
      <w:r>
        <w:t>studentów</w:t>
      </w:r>
      <w:r>
        <w:rPr>
          <w:spacing w:val="52"/>
          <w:w w:val="150"/>
        </w:rPr>
        <w:t xml:space="preserve"> </w:t>
      </w:r>
      <w:r>
        <w:t>(Załącznik</w:t>
      </w:r>
      <w:r>
        <w:rPr>
          <w:spacing w:val="52"/>
          <w:w w:val="150"/>
        </w:rPr>
        <w:t xml:space="preserve"> </w:t>
      </w:r>
      <w:r>
        <w:t>1)</w:t>
      </w:r>
      <w:r>
        <w:rPr>
          <w:spacing w:val="53"/>
          <w:w w:val="150"/>
        </w:rPr>
        <w:t xml:space="preserve"> </w:t>
      </w:r>
      <w:r>
        <w:t>rok</w:t>
      </w:r>
      <w:r>
        <w:rPr>
          <w:spacing w:val="51"/>
          <w:w w:val="150"/>
        </w:rPr>
        <w:t xml:space="preserve"> </w:t>
      </w:r>
      <w:r>
        <w:t>.....................,</w:t>
      </w:r>
      <w:r>
        <w:rPr>
          <w:spacing w:val="52"/>
          <w:w w:val="150"/>
        </w:rPr>
        <w:t xml:space="preserve"> </w:t>
      </w:r>
      <w:r>
        <w:t>kierunek</w:t>
      </w:r>
      <w:r>
        <w:rPr>
          <w:spacing w:val="51"/>
          <w:w w:val="150"/>
        </w:rPr>
        <w:t xml:space="preserve"> </w:t>
      </w:r>
      <w:r>
        <w:t>lekarski</w:t>
      </w:r>
      <w:r>
        <w:rPr>
          <w:spacing w:val="52"/>
          <w:w w:val="150"/>
        </w:rPr>
        <w:t xml:space="preserve"> </w:t>
      </w:r>
      <w:r>
        <w:rPr>
          <w:spacing w:val="-2"/>
        </w:rPr>
        <w:t>Wydział</w:t>
      </w:r>
    </w:p>
    <w:p w14:paraId="1C9685F9" w14:textId="0ECB4AC2" w:rsidR="006C16EC" w:rsidRDefault="006C16EC" w:rsidP="006C16EC">
      <w:r>
        <w:t>Medyczny</w:t>
      </w:r>
      <w:r>
        <w:rPr>
          <w:spacing w:val="46"/>
        </w:rPr>
        <w:t xml:space="preserve"> </w:t>
      </w:r>
      <w:r>
        <w:t>Politechniki</w:t>
      </w:r>
      <w:r>
        <w:rPr>
          <w:spacing w:val="51"/>
        </w:rPr>
        <w:t xml:space="preserve"> </w:t>
      </w:r>
      <w:r>
        <w:t>Wrocławskiej</w:t>
      </w:r>
      <w:r>
        <w:rPr>
          <w:spacing w:val="51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praktykę</w:t>
      </w:r>
      <w:r>
        <w:rPr>
          <w:spacing w:val="50"/>
        </w:rPr>
        <w:t xml:space="preserve"> </w:t>
      </w:r>
      <w:r>
        <w:t>zawodową</w:t>
      </w:r>
      <w:r>
        <w:rPr>
          <w:spacing w:val="49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rPr>
          <w:spacing w:val="-2"/>
        </w:rPr>
        <w:t>Placówki</w:t>
      </w:r>
      <w:r>
        <w:tab/>
        <w:t>w</w:t>
      </w:r>
      <w:r>
        <w:rPr>
          <w:spacing w:val="51"/>
        </w:rPr>
        <w:t xml:space="preserve"> </w:t>
      </w:r>
      <w:r>
        <w:t>okresie</w:t>
      </w:r>
      <w:r>
        <w:rPr>
          <w:spacing w:val="51"/>
        </w:rPr>
        <w:t>:</w:t>
      </w:r>
    </w:p>
    <w:p w14:paraId="72808E00" w14:textId="430E7475" w:rsidR="00320F5D" w:rsidRDefault="00320F5D" w:rsidP="00320F5D">
      <w:r w:rsidRPr="00E16AFF">
        <w:t>od ………………………...... do ………………………......  .</w:t>
      </w:r>
    </w:p>
    <w:p w14:paraId="48D47A41" w14:textId="77777777" w:rsidR="00320F5D" w:rsidRPr="00E16AFF" w:rsidRDefault="00320F5D" w:rsidP="00320F5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16AFF">
        <w:rPr>
          <w:rFonts w:ascii="Times New Roman" w:hAnsi="Times New Roman" w:cs="Times New Roman"/>
          <w:sz w:val="24"/>
          <w:szCs w:val="24"/>
        </w:rPr>
        <w:t>§2</w:t>
      </w:r>
    </w:p>
    <w:p w14:paraId="1A62EAF4" w14:textId="77777777" w:rsidR="00320F5D" w:rsidRPr="00E16AFF" w:rsidRDefault="00320F5D" w:rsidP="00320F5D">
      <w:pPr>
        <w:numPr>
          <w:ilvl w:val="0"/>
          <w:numId w:val="1"/>
        </w:numPr>
        <w:spacing w:line="360" w:lineRule="auto"/>
        <w:ind w:left="284" w:hanging="284"/>
      </w:pPr>
      <w:r w:rsidRPr="00E16AFF">
        <w:t>Praktyka odbywać się będzie według załączonego do porozumienia programu</w:t>
      </w:r>
      <w:r>
        <w:t xml:space="preserve"> praktyk</w:t>
      </w:r>
      <w:r w:rsidRPr="00E16AFF">
        <w:t>.</w:t>
      </w:r>
    </w:p>
    <w:p w14:paraId="5FDC5639" w14:textId="7294C487" w:rsidR="00320F5D" w:rsidRPr="006C16EC" w:rsidRDefault="00320F5D" w:rsidP="00320F5D">
      <w:pPr>
        <w:numPr>
          <w:ilvl w:val="0"/>
          <w:numId w:val="1"/>
        </w:numPr>
        <w:spacing w:line="360" w:lineRule="auto"/>
        <w:ind w:left="284" w:hanging="284"/>
      </w:pPr>
      <w:r w:rsidRPr="00E16AFF">
        <w:t>Opiekunem praktyk z ramienia Uczelni</w:t>
      </w:r>
      <w:r>
        <w:t xml:space="preserve"> </w:t>
      </w:r>
      <w:r w:rsidRPr="00E16AFF">
        <w:t>jest</w:t>
      </w:r>
      <w:r>
        <w:t xml:space="preserve"> </w:t>
      </w:r>
      <w:r w:rsidR="006C16EC">
        <w:t>…………………………………………</w:t>
      </w:r>
    </w:p>
    <w:p w14:paraId="22E4C2C4" w14:textId="5CC19317" w:rsidR="00320F5D" w:rsidRPr="00E16AFF" w:rsidRDefault="00320F5D" w:rsidP="00320F5D">
      <w:pPr>
        <w:spacing w:line="360" w:lineRule="auto"/>
        <w:ind w:firstLine="284"/>
      </w:pPr>
      <w:r w:rsidRPr="00E16AFF">
        <w:t>nr tel.</w:t>
      </w:r>
      <w:r>
        <w:t xml:space="preserve"> </w:t>
      </w:r>
      <w:r w:rsidR="006C16EC">
        <w:t>……………………………….</w:t>
      </w:r>
    </w:p>
    <w:p w14:paraId="3D10AEEC" w14:textId="77777777" w:rsidR="00320F5D" w:rsidRPr="00E16AFF" w:rsidRDefault="00320F5D" w:rsidP="00320F5D">
      <w:pPr>
        <w:numPr>
          <w:ilvl w:val="0"/>
          <w:numId w:val="1"/>
        </w:numPr>
        <w:spacing w:line="360" w:lineRule="auto"/>
        <w:ind w:left="284" w:hanging="284"/>
      </w:pPr>
      <w:r w:rsidRPr="00E16AFF">
        <w:t>Opiekunem praktyk z ramienia Placówki jest</w:t>
      </w:r>
      <w:r>
        <w:t xml:space="preserve"> </w:t>
      </w:r>
      <w:r w:rsidRPr="00E16AFF">
        <w:t>………………………………………</w:t>
      </w:r>
    </w:p>
    <w:p w14:paraId="441365C8" w14:textId="77777777" w:rsidR="00320F5D" w:rsidRPr="00E16AFF" w:rsidRDefault="00320F5D" w:rsidP="00320F5D">
      <w:pPr>
        <w:spacing w:line="360" w:lineRule="auto"/>
        <w:ind w:left="284"/>
      </w:pPr>
      <w:r w:rsidRPr="00E16AFF">
        <w:t>nr tel. …………………………………………………</w:t>
      </w:r>
    </w:p>
    <w:p w14:paraId="37347F86" w14:textId="77777777" w:rsidR="00320F5D" w:rsidRDefault="00320F5D" w:rsidP="00320F5D">
      <w:r w:rsidRPr="00E16AFF">
        <w:t>Podstawą przyjęcia studenta na praktykę przez Placówkę jest imienne skierowanie wystawione przez Wydział lub lista studentów.</w:t>
      </w:r>
    </w:p>
    <w:p w14:paraId="740D17A9" w14:textId="77777777" w:rsidR="00320F5D" w:rsidRPr="00E16AFF" w:rsidRDefault="00320F5D" w:rsidP="00320F5D">
      <w:pPr>
        <w:spacing w:line="360" w:lineRule="auto"/>
        <w:jc w:val="both"/>
      </w:pPr>
      <w:r w:rsidRPr="00E16AFF">
        <w:t>Uczelnia kierująca studenta na praktykę zawodową zobowiązuje się do:</w:t>
      </w:r>
    </w:p>
    <w:p w14:paraId="3551A262" w14:textId="77777777" w:rsidR="00320F5D" w:rsidRPr="00E16AFF" w:rsidRDefault="00320F5D" w:rsidP="00320F5D">
      <w:pPr>
        <w:numPr>
          <w:ilvl w:val="0"/>
          <w:numId w:val="5"/>
        </w:numPr>
        <w:tabs>
          <w:tab w:val="clear" w:pos="1065"/>
          <w:tab w:val="num" w:pos="360"/>
          <w:tab w:val="num" w:pos="851"/>
        </w:tabs>
        <w:spacing w:line="360" w:lineRule="auto"/>
        <w:ind w:left="1134" w:hanging="850"/>
        <w:jc w:val="both"/>
      </w:pPr>
      <w:r w:rsidRPr="00E16AFF">
        <w:t xml:space="preserve">wydania skierowania do </w:t>
      </w:r>
      <w:r w:rsidRPr="008A3A15">
        <w:rPr>
          <w:i/>
          <w:iCs/>
        </w:rPr>
        <w:t>Podmiotu</w:t>
      </w:r>
      <w:r w:rsidRPr="00E16AFF">
        <w:t>;</w:t>
      </w:r>
    </w:p>
    <w:p w14:paraId="17CF6A56" w14:textId="77777777" w:rsidR="00320F5D" w:rsidRPr="00E16AFF" w:rsidRDefault="00320F5D" w:rsidP="00320F5D">
      <w:pPr>
        <w:numPr>
          <w:ilvl w:val="0"/>
          <w:numId w:val="5"/>
        </w:numPr>
        <w:tabs>
          <w:tab w:val="clear" w:pos="1065"/>
          <w:tab w:val="num" w:pos="360"/>
          <w:tab w:val="num" w:pos="851"/>
        </w:tabs>
        <w:spacing w:line="360" w:lineRule="auto"/>
        <w:ind w:left="1134" w:hanging="850"/>
        <w:jc w:val="both"/>
      </w:pPr>
      <w:r>
        <w:lastRenderedPageBreak/>
        <w:t xml:space="preserve"> </w:t>
      </w:r>
      <w:r w:rsidRPr="00E16AFF">
        <w:t>zapoznania studenta z programem praktyki</w:t>
      </w:r>
      <w:r>
        <w:t>;</w:t>
      </w:r>
    </w:p>
    <w:p w14:paraId="0B2F2BD4" w14:textId="77777777" w:rsidR="00320F5D" w:rsidRPr="00E16AFF" w:rsidRDefault="00320F5D" w:rsidP="00320F5D">
      <w:pPr>
        <w:numPr>
          <w:ilvl w:val="0"/>
          <w:numId w:val="5"/>
        </w:numPr>
        <w:spacing w:line="360" w:lineRule="auto"/>
        <w:ind w:left="851" w:hanging="567"/>
        <w:jc w:val="both"/>
      </w:pPr>
      <w:r w:rsidRPr="00E16AFF">
        <w:t>zapoznania student</w:t>
      </w:r>
      <w:r>
        <w:t>a</w:t>
      </w:r>
      <w:r w:rsidRPr="00E16AFF">
        <w:t xml:space="preserve"> z </w:t>
      </w:r>
      <w:r w:rsidRPr="00E16AFF">
        <w:rPr>
          <w:b/>
        </w:rPr>
        <w:t>„Procedurą postępowania po ekspozycji zawodowej na zakażenie wirusem HIV, HBV, HCV”</w:t>
      </w:r>
      <w:r>
        <w:t xml:space="preserve">; </w:t>
      </w:r>
    </w:p>
    <w:p w14:paraId="2BB11B8A" w14:textId="77777777" w:rsidR="00320F5D" w:rsidRPr="00E16AFF" w:rsidRDefault="00320F5D" w:rsidP="00320F5D">
      <w:pPr>
        <w:numPr>
          <w:ilvl w:val="0"/>
          <w:numId w:val="5"/>
        </w:numPr>
        <w:tabs>
          <w:tab w:val="clear" w:pos="1065"/>
          <w:tab w:val="num" w:pos="360"/>
          <w:tab w:val="num" w:pos="851"/>
        </w:tabs>
        <w:spacing w:line="360" w:lineRule="auto"/>
        <w:ind w:left="1134" w:hanging="850"/>
        <w:jc w:val="both"/>
      </w:pPr>
      <w:r w:rsidRPr="00E16AFF">
        <w:t>poinformowania studenta o konieczności posiadania:</w:t>
      </w:r>
    </w:p>
    <w:p w14:paraId="447A4776" w14:textId="77777777" w:rsidR="00320F5D" w:rsidRPr="00E16AFF" w:rsidRDefault="00320F5D" w:rsidP="00320F5D">
      <w:pPr>
        <w:numPr>
          <w:ilvl w:val="0"/>
          <w:numId w:val="7"/>
        </w:numPr>
        <w:tabs>
          <w:tab w:val="num" w:pos="360"/>
        </w:tabs>
        <w:spacing w:line="360" w:lineRule="auto"/>
        <w:ind w:left="1134" w:hanging="283"/>
        <w:jc w:val="both"/>
        <w:rPr>
          <w:strike/>
        </w:rPr>
      </w:pPr>
      <w:r w:rsidRPr="00E16AFF">
        <w:t xml:space="preserve">ubezpieczenia od </w:t>
      </w:r>
      <w:r w:rsidRPr="00E16AFF">
        <w:rPr>
          <w:b/>
        </w:rPr>
        <w:t>NNW i OC</w:t>
      </w:r>
      <w:r w:rsidRPr="00E16AFF">
        <w:t>,</w:t>
      </w:r>
    </w:p>
    <w:p w14:paraId="22145AE7" w14:textId="77777777" w:rsidR="00320F5D" w:rsidRPr="00E16AFF" w:rsidRDefault="00320F5D" w:rsidP="00320F5D">
      <w:pPr>
        <w:numPr>
          <w:ilvl w:val="0"/>
          <w:numId w:val="7"/>
        </w:numPr>
        <w:tabs>
          <w:tab w:val="num" w:pos="360"/>
        </w:tabs>
        <w:spacing w:line="360" w:lineRule="auto"/>
        <w:ind w:left="1134" w:hanging="283"/>
        <w:jc w:val="both"/>
      </w:pPr>
      <w:r w:rsidRPr="00E16AFF">
        <w:t>aktualnego zaświadczenie o przeprowadzeniu badań lekarskich do celów sanitarno-epidemiologicznych,</w:t>
      </w:r>
    </w:p>
    <w:p w14:paraId="01F00C04" w14:textId="77777777" w:rsidR="00320F5D" w:rsidRDefault="00320F5D" w:rsidP="00320F5D">
      <w:pPr>
        <w:numPr>
          <w:ilvl w:val="0"/>
          <w:numId w:val="7"/>
        </w:numPr>
        <w:tabs>
          <w:tab w:val="num" w:pos="360"/>
        </w:tabs>
        <w:spacing w:line="360" w:lineRule="auto"/>
        <w:ind w:left="1134" w:hanging="283"/>
        <w:jc w:val="both"/>
      </w:pPr>
      <w:r w:rsidRPr="00E16AFF">
        <w:t>szczepienia przeciwko WZW typu B,</w:t>
      </w:r>
      <w:r>
        <w:t xml:space="preserve"> </w:t>
      </w:r>
    </w:p>
    <w:p w14:paraId="71099C7D" w14:textId="77777777" w:rsidR="00320F5D" w:rsidRPr="00E942AF" w:rsidRDefault="00320F5D" w:rsidP="00320F5D">
      <w:pPr>
        <w:numPr>
          <w:ilvl w:val="0"/>
          <w:numId w:val="7"/>
        </w:numPr>
        <w:tabs>
          <w:tab w:val="num" w:pos="360"/>
        </w:tabs>
        <w:spacing w:line="360" w:lineRule="auto"/>
        <w:ind w:left="1134" w:hanging="283"/>
        <w:jc w:val="both"/>
        <w:rPr>
          <w:color w:val="000000" w:themeColor="text1"/>
        </w:rPr>
      </w:pPr>
      <w:r w:rsidRPr="00E942AF">
        <w:rPr>
          <w:color w:val="000000" w:themeColor="text1"/>
        </w:rPr>
        <w:t xml:space="preserve">zaświadczenie z Krajowego Rejestru Karnego </w:t>
      </w:r>
      <w:r>
        <w:rPr>
          <w:color w:val="000000" w:themeColor="text1"/>
        </w:rPr>
        <w:t>[</w:t>
      </w:r>
      <w:r w:rsidRPr="00E942AF">
        <w:rPr>
          <w:color w:val="000000" w:themeColor="text1"/>
        </w:rPr>
        <w:t xml:space="preserve">w zakresie przestępstw określonych w rozdziale XIX i XXV Kodeksu karnego, w art. 189a i art. 207 Kodeksu karnego oraz w ustawie z dnia 29 lipca 2005 r. o przeciwdziałaniu narkomanii (Dz. U. z 2023 r. poz. 172) oraz art. 21 ust. 3 </w:t>
      </w:r>
      <w:r w:rsidRPr="00E942AF">
        <w:rPr>
          <w:rStyle w:val="Uwydatnienie"/>
          <w:color w:val="000000" w:themeColor="text1"/>
        </w:rPr>
        <w:t>ustawy z dnia 13 maja 2016 r. o przeciwdziałaniu zagrożeniom</w:t>
      </w:r>
      <w:r w:rsidRPr="00E942AF">
        <w:rPr>
          <w:color w:val="000000" w:themeColor="text1"/>
        </w:rPr>
        <w:t xml:space="preserve"> </w:t>
      </w:r>
      <w:r w:rsidRPr="00E942AF">
        <w:rPr>
          <w:rStyle w:val="Uwydatnienie"/>
          <w:color w:val="000000" w:themeColor="text1"/>
        </w:rPr>
        <w:t>przestępczością na tle seksualnym i ochronie małoletnich (Dz. U. z 2023 r. poz. 1304 i 1606)</w:t>
      </w:r>
      <w:r>
        <w:rPr>
          <w:rStyle w:val="Uwydatnienie"/>
          <w:color w:val="000000" w:themeColor="text1"/>
        </w:rPr>
        <w:t>]</w:t>
      </w:r>
      <w:r w:rsidRPr="00E942AF">
        <w:rPr>
          <w:rStyle w:val="Uwydatnienie"/>
          <w:color w:val="000000" w:themeColor="text1"/>
        </w:rPr>
        <w:t>.</w:t>
      </w:r>
    </w:p>
    <w:p w14:paraId="18C5599B" w14:textId="77777777" w:rsidR="00320F5D" w:rsidRPr="00E16AFF" w:rsidRDefault="00320F5D" w:rsidP="00320F5D">
      <w:pPr>
        <w:numPr>
          <w:ilvl w:val="0"/>
          <w:numId w:val="7"/>
        </w:numPr>
        <w:tabs>
          <w:tab w:val="num" w:pos="360"/>
        </w:tabs>
        <w:spacing w:line="360" w:lineRule="auto"/>
        <w:ind w:left="1134" w:hanging="283"/>
        <w:jc w:val="both"/>
      </w:pPr>
      <w:r>
        <w:t xml:space="preserve"> </w:t>
      </w:r>
      <w:r w:rsidRPr="00E16AFF">
        <w:t>ochronnego ubrania medycznego, fartucha, obuwia zmiennego, ergonomicznego, okularów ochronnych,</w:t>
      </w:r>
    </w:p>
    <w:p w14:paraId="660B52F8" w14:textId="77777777" w:rsidR="00320F5D" w:rsidRPr="00E16AFF" w:rsidRDefault="00320F5D" w:rsidP="00320F5D">
      <w:pPr>
        <w:numPr>
          <w:ilvl w:val="0"/>
          <w:numId w:val="7"/>
        </w:numPr>
        <w:tabs>
          <w:tab w:val="num" w:pos="360"/>
        </w:tabs>
        <w:spacing w:line="360" w:lineRule="auto"/>
        <w:ind w:left="1134" w:hanging="283"/>
        <w:jc w:val="both"/>
      </w:pPr>
      <w:r w:rsidRPr="00E16AFF">
        <w:t>obowiązkowej dokumentacji niezbędnej do zaliczenia praktyki,</w:t>
      </w:r>
    </w:p>
    <w:p w14:paraId="5B7ACEC1" w14:textId="77777777" w:rsidR="00320F5D" w:rsidRPr="00E16AFF" w:rsidRDefault="00320F5D" w:rsidP="00320F5D">
      <w:pPr>
        <w:numPr>
          <w:ilvl w:val="0"/>
          <w:numId w:val="7"/>
        </w:numPr>
        <w:tabs>
          <w:tab w:val="num" w:pos="720"/>
        </w:tabs>
        <w:spacing w:line="360" w:lineRule="auto"/>
        <w:ind w:left="1134" w:hanging="283"/>
        <w:jc w:val="both"/>
        <w:rPr>
          <w:spacing w:val="-4"/>
        </w:rPr>
      </w:pPr>
      <w:r w:rsidRPr="00E16AFF">
        <w:t>identyfikatora wykonanego przez studenta we własnym zakresie, zgodnie ze wzorem wymaganym przez Uczelnię;</w:t>
      </w:r>
    </w:p>
    <w:p w14:paraId="115ABA14" w14:textId="77777777" w:rsidR="00320F5D" w:rsidRPr="00E16AFF" w:rsidRDefault="00320F5D" w:rsidP="00320F5D">
      <w:pPr>
        <w:numPr>
          <w:ilvl w:val="0"/>
          <w:numId w:val="5"/>
        </w:numPr>
        <w:tabs>
          <w:tab w:val="num" w:pos="360"/>
        </w:tabs>
        <w:spacing w:line="360" w:lineRule="auto"/>
        <w:ind w:left="1134" w:hanging="850"/>
        <w:jc w:val="both"/>
        <w:rPr>
          <w:spacing w:val="-4"/>
        </w:rPr>
      </w:pPr>
      <w:r w:rsidRPr="00E16AFF">
        <w:rPr>
          <w:spacing w:val="-4"/>
        </w:rPr>
        <w:t>sprawowania nadzoru przez opiekuna praktyk z ramienia Uczelni nad jej przebiegiem.</w:t>
      </w:r>
    </w:p>
    <w:p w14:paraId="60A13D52" w14:textId="77777777" w:rsidR="00320F5D" w:rsidRPr="00E16AFF" w:rsidRDefault="00320F5D" w:rsidP="00320F5D">
      <w:pPr>
        <w:tabs>
          <w:tab w:val="num" w:pos="0"/>
        </w:tabs>
        <w:spacing w:line="360" w:lineRule="auto"/>
        <w:jc w:val="center"/>
      </w:pPr>
      <w:r w:rsidRPr="00E16AFF">
        <w:t>§ 4</w:t>
      </w:r>
    </w:p>
    <w:p w14:paraId="24BA6B80" w14:textId="77777777" w:rsidR="00320F5D" w:rsidRPr="00690041" w:rsidRDefault="00320F5D" w:rsidP="00320F5D">
      <w:pPr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</w:pPr>
      <w:r w:rsidRPr="00690041">
        <w:t xml:space="preserve">Uczelnia pokrywa koszty badań w zakresie profilaktyki </w:t>
      </w:r>
      <w:proofErr w:type="spellStart"/>
      <w:r w:rsidRPr="00690041">
        <w:t>poekspozycyjnej</w:t>
      </w:r>
      <w:proofErr w:type="spellEnd"/>
      <w:r w:rsidRPr="00690041">
        <w:t xml:space="preserve"> powstałej w wyniku kontaktu z materiałem biologicznym, potencjalnie zakaźnym i ryzykiem zakażenia HIV, HBV, HCV oraz koszty profilaktycznego leczenia </w:t>
      </w:r>
      <w:proofErr w:type="spellStart"/>
      <w:r w:rsidRPr="00690041">
        <w:t>poekspozycyjnego</w:t>
      </w:r>
      <w:proofErr w:type="spellEnd"/>
      <w:r w:rsidRPr="00690041">
        <w:t xml:space="preserve"> studentów</w:t>
      </w:r>
      <w:r>
        <w:t xml:space="preserve"> na podstawie odrębnej umowy.</w:t>
      </w:r>
      <w:r w:rsidRPr="00690041">
        <w:t xml:space="preserve"> </w:t>
      </w:r>
    </w:p>
    <w:p w14:paraId="1EBAD8E1" w14:textId="27FFB12C" w:rsidR="00320F5D" w:rsidRPr="00690041" w:rsidRDefault="00320F5D" w:rsidP="00320F5D">
      <w:pPr>
        <w:numPr>
          <w:ilvl w:val="0"/>
          <w:numId w:val="8"/>
        </w:numPr>
        <w:tabs>
          <w:tab w:val="num" w:pos="360"/>
        </w:tabs>
        <w:spacing w:line="360" w:lineRule="auto"/>
        <w:ind w:left="360"/>
        <w:jc w:val="both"/>
      </w:pPr>
      <w:r w:rsidRPr="00690041">
        <w:t>Uczelnia posiada polisę ubezpieczeniową od odpowiedzialności cywilnej z tytułu prowadzonej działalności. Nr polis</w:t>
      </w:r>
      <w:r>
        <w:t xml:space="preserve">y </w:t>
      </w:r>
    </w:p>
    <w:p w14:paraId="011EFF3E" w14:textId="77777777" w:rsidR="00320F5D" w:rsidRPr="00E16AFF" w:rsidRDefault="00320F5D" w:rsidP="00320F5D">
      <w:pPr>
        <w:spacing w:line="360" w:lineRule="auto"/>
        <w:jc w:val="center"/>
      </w:pPr>
      <w:r w:rsidRPr="00E16AFF">
        <w:t>§ 5</w:t>
      </w:r>
    </w:p>
    <w:p w14:paraId="1D329649" w14:textId="77777777" w:rsidR="00320F5D" w:rsidRPr="00E16AFF" w:rsidRDefault="00320F5D" w:rsidP="00320F5D">
      <w:pPr>
        <w:numPr>
          <w:ilvl w:val="3"/>
          <w:numId w:val="10"/>
        </w:numPr>
        <w:spacing w:line="360" w:lineRule="auto"/>
        <w:ind w:left="284" w:hanging="284"/>
        <w:jc w:val="both"/>
      </w:pPr>
      <w:r w:rsidRPr="00E16AFF">
        <w:t>Student skierowany na praktykę zobowiązany jest:</w:t>
      </w:r>
    </w:p>
    <w:p w14:paraId="38BC412B" w14:textId="77777777" w:rsidR="00320F5D" w:rsidRPr="00E16AFF" w:rsidRDefault="00320F5D" w:rsidP="00320F5D">
      <w:pPr>
        <w:numPr>
          <w:ilvl w:val="0"/>
          <w:numId w:val="6"/>
        </w:numPr>
        <w:tabs>
          <w:tab w:val="num" w:pos="709"/>
        </w:tabs>
        <w:spacing w:line="360" w:lineRule="auto"/>
        <w:ind w:left="709" w:hanging="283"/>
        <w:jc w:val="both"/>
      </w:pPr>
      <w:r w:rsidRPr="00E16AFF">
        <w:t>przestrzegać zasad i regulaminów obowiązujących w Placówce oraz przepisów o ochronie danych osobowych i informacji niejawnych</w:t>
      </w:r>
      <w:r>
        <w:t>;</w:t>
      </w:r>
    </w:p>
    <w:p w14:paraId="291CDB03" w14:textId="77777777" w:rsidR="00320F5D" w:rsidRPr="00E16AFF" w:rsidRDefault="00320F5D" w:rsidP="00320F5D">
      <w:pPr>
        <w:numPr>
          <w:ilvl w:val="0"/>
          <w:numId w:val="6"/>
        </w:numPr>
        <w:tabs>
          <w:tab w:val="num" w:pos="709"/>
          <w:tab w:val="num" w:pos="1080"/>
        </w:tabs>
        <w:spacing w:line="360" w:lineRule="auto"/>
        <w:ind w:left="709" w:hanging="283"/>
        <w:jc w:val="both"/>
      </w:pPr>
      <w:r w:rsidRPr="00E16AFF">
        <w:t>wykonywać polecenia związane z programem praktyk według wskazówek osoby nadzorującej przebieg praktyki z ramienia P</w:t>
      </w:r>
      <w:r>
        <w:t>odmiotu;</w:t>
      </w:r>
    </w:p>
    <w:p w14:paraId="530ACFB7" w14:textId="77777777" w:rsidR="00320F5D" w:rsidRDefault="00320F5D" w:rsidP="00320F5D">
      <w:pPr>
        <w:numPr>
          <w:ilvl w:val="0"/>
          <w:numId w:val="6"/>
        </w:numPr>
        <w:tabs>
          <w:tab w:val="num" w:pos="709"/>
          <w:tab w:val="num" w:pos="1080"/>
        </w:tabs>
        <w:spacing w:line="360" w:lineRule="auto"/>
        <w:ind w:left="709" w:hanging="283"/>
        <w:jc w:val="both"/>
      </w:pPr>
      <w:r w:rsidRPr="00E16AFF">
        <w:t>przestrzegać zasad etyki zawodowej oraz dochować tajemnicy zawodowej.</w:t>
      </w:r>
    </w:p>
    <w:p w14:paraId="60CF8036" w14:textId="77777777" w:rsidR="00320F5D" w:rsidRDefault="00320F5D" w:rsidP="00320F5D">
      <w:pPr>
        <w:numPr>
          <w:ilvl w:val="0"/>
          <w:numId w:val="6"/>
        </w:numPr>
        <w:tabs>
          <w:tab w:val="num" w:pos="709"/>
          <w:tab w:val="num" w:pos="1080"/>
        </w:tabs>
        <w:spacing w:line="360" w:lineRule="auto"/>
        <w:ind w:left="709" w:hanging="283"/>
        <w:jc w:val="both"/>
      </w:pPr>
      <w:r>
        <w:lastRenderedPageBreak/>
        <w:t>dbać o majątek Podmiotu, w tym szczególnie o powierzony sprzęt i materiały medyczne i korzystać z mienia Podmiotu wyłącznie w zakresie niezbędnym do realizacji celów</w:t>
      </w:r>
    </w:p>
    <w:p w14:paraId="13768491" w14:textId="77777777" w:rsidR="00320F5D" w:rsidRDefault="00320F5D" w:rsidP="00320F5D">
      <w:pPr>
        <w:spacing w:line="360" w:lineRule="auto"/>
        <w:ind w:left="708"/>
        <w:jc w:val="both"/>
      </w:pPr>
      <w:r>
        <w:t>wynikających z programu praktyki oraz zgodnie z jego przeznaczeniem i zasadami używania pod rygorem odpowiedzialności za zniszczenie/uszkodzenie mienia;</w:t>
      </w:r>
    </w:p>
    <w:p w14:paraId="44C86633" w14:textId="77777777" w:rsidR="00320F5D" w:rsidRDefault="00320F5D" w:rsidP="00320F5D">
      <w:pPr>
        <w:spacing w:line="360" w:lineRule="auto"/>
        <w:jc w:val="both"/>
      </w:pPr>
      <w:r>
        <w:t xml:space="preserve">        5) zapoznać się z programem praktyk, organizacją pracy i Regulaminem Pracy Podmiotu;</w:t>
      </w:r>
    </w:p>
    <w:p w14:paraId="57057CDB" w14:textId="77777777" w:rsidR="00320F5D" w:rsidRDefault="00320F5D" w:rsidP="00320F5D">
      <w:pPr>
        <w:spacing w:line="360" w:lineRule="auto"/>
        <w:jc w:val="both"/>
      </w:pPr>
      <w:r>
        <w:t xml:space="preserve">        6) wykonywać zadania wynikające z programu praktyk oraz polecenia personelu  kierowniczego i opiekuna;</w:t>
      </w:r>
    </w:p>
    <w:p w14:paraId="0893BE98" w14:textId="77777777" w:rsidR="00320F5D" w:rsidRDefault="00320F5D" w:rsidP="00320F5D">
      <w:pPr>
        <w:spacing w:line="360" w:lineRule="auto"/>
        <w:jc w:val="both"/>
      </w:pPr>
      <w:r>
        <w:t xml:space="preserve">        7) odnosić się z szacunkiem do pracowników i pacjentów Podmiotu oraz właściwe zachować się w miejscu odbywania praktyk;</w:t>
      </w:r>
    </w:p>
    <w:p w14:paraId="27038950" w14:textId="77777777" w:rsidR="00320F5D" w:rsidRDefault="00320F5D" w:rsidP="00320F5D">
      <w:pPr>
        <w:spacing w:line="360" w:lineRule="auto"/>
        <w:jc w:val="both"/>
      </w:pPr>
      <w:r>
        <w:t xml:space="preserve">        8) każdorazowo potwierdzać swoją obecność w Podmiocie na liście obecności znajdującej się w komórce organizacyjnej, w której odbywają się praktyki;</w:t>
      </w:r>
    </w:p>
    <w:p w14:paraId="4DB78F77" w14:textId="77777777" w:rsidR="00320F5D" w:rsidRDefault="00320F5D" w:rsidP="00320F5D">
      <w:pPr>
        <w:spacing w:line="360" w:lineRule="auto"/>
        <w:jc w:val="both"/>
      </w:pPr>
      <w:r>
        <w:t xml:space="preserve">        9) dbać o powierzony przez Podmiot sprzęt, materiały i inne wyposażenie.</w:t>
      </w:r>
    </w:p>
    <w:p w14:paraId="16079410" w14:textId="77777777" w:rsidR="00320F5D" w:rsidRDefault="00320F5D" w:rsidP="00320F5D">
      <w:pPr>
        <w:spacing w:line="360" w:lineRule="auto"/>
        <w:jc w:val="both"/>
      </w:pPr>
      <w:r>
        <w:t xml:space="preserve">       10) posiadać odzież ochronną oraz identyfikator;</w:t>
      </w:r>
    </w:p>
    <w:p w14:paraId="3BC7D665" w14:textId="77777777" w:rsidR="00320F5D" w:rsidRPr="00E16AFF" w:rsidRDefault="00320F5D" w:rsidP="00320F5D">
      <w:pPr>
        <w:tabs>
          <w:tab w:val="num" w:pos="709"/>
          <w:tab w:val="num" w:pos="1080"/>
        </w:tabs>
        <w:spacing w:line="360" w:lineRule="auto"/>
        <w:jc w:val="both"/>
      </w:pPr>
      <w:r>
        <w:t xml:space="preserve">       11) przestrzegać wszelkiego rodzaju procedur przyjętych i stosowanych w Podmiocie.</w:t>
      </w:r>
    </w:p>
    <w:p w14:paraId="7C78BD73" w14:textId="77777777" w:rsidR="00320F5D" w:rsidRPr="00E16AFF" w:rsidRDefault="00320F5D" w:rsidP="00320F5D">
      <w:pPr>
        <w:numPr>
          <w:ilvl w:val="0"/>
          <w:numId w:val="11"/>
        </w:numPr>
        <w:spacing w:line="360" w:lineRule="auto"/>
        <w:ind w:left="284" w:hanging="284"/>
        <w:jc w:val="both"/>
        <w:rPr>
          <w:spacing w:val="-2"/>
        </w:rPr>
      </w:pPr>
      <w:r w:rsidRPr="00E16AFF">
        <w:rPr>
          <w:spacing w:val="-2"/>
        </w:rPr>
        <w:t>Studentowi wykonującemu czynności w ramach praktyki zawodowej nie przysługuje wynagrodzenie.</w:t>
      </w:r>
    </w:p>
    <w:p w14:paraId="3F08E009" w14:textId="77777777" w:rsidR="00320F5D" w:rsidRPr="00E16AFF" w:rsidRDefault="00320F5D" w:rsidP="00320F5D">
      <w:pPr>
        <w:spacing w:line="360" w:lineRule="auto"/>
        <w:jc w:val="center"/>
      </w:pPr>
      <w:r w:rsidRPr="00E16AFF">
        <w:t>§ 6</w:t>
      </w:r>
    </w:p>
    <w:p w14:paraId="52878B77" w14:textId="77777777" w:rsidR="00320F5D" w:rsidRPr="00E16AFF" w:rsidRDefault="00320F5D" w:rsidP="00320F5D">
      <w:pPr>
        <w:spacing w:line="360" w:lineRule="auto"/>
        <w:jc w:val="both"/>
      </w:pPr>
      <w:r w:rsidRPr="00E16AFF">
        <w:t>P</w:t>
      </w:r>
      <w:r>
        <w:t>odmiot</w:t>
      </w:r>
      <w:r w:rsidRPr="00E16AFF">
        <w:t xml:space="preserve"> w ramach zawartego porozumienia zobowiązuje się do zapewnienia odpowiednich warunków niezbędnych do przeprowadzenia praktyki zawodowej zgodnie z załączonym programem, a w szczególności do:</w:t>
      </w:r>
    </w:p>
    <w:p w14:paraId="34FE3809" w14:textId="77777777" w:rsidR="00320F5D" w:rsidRPr="00E16AFF" w:rsidRDefault="00320F5D" w:rsidP="00320F5D">
      <w:pPr>
        <w:numPr>
          <w:ilvl w:val="0"/>
          <w:numId w:val="3"/>
        </w:numPr>
        <w:spacing w:line="360" w:lineRule="auto"/>
        <w:jc w:val="both"/>
      </w:pPr>
      <w:r w:rsidRPr="00E16AFF">
        <w:t>zapewnienia odpowiednich stanowisk pracy, pomieszczeń, urządzeń i materiałów</w:t>
      </w:r>
      <w:r>
        <w:t>;</w:t>
      </w:r>
    </w:p>
    <w:p w14:paraId="17B88903" w14:textId="77777777" w:rsidR="00320F5D" w:rsidRPr="00E16AFF" w:rsidRDefault="00320F5D" w:rsidP="00320F5D">
      <w:pPr>
        <w:numPr>
          <w:ilvl w:val="0"/>
          <w:numId w:val="3"/>
        </w:numPr>
        <w:spacing w:line="360" w:lineRule="auto"/>
        <w:jc w:val="both"/>
      </w:pPr>
      <w:r w:rsidRPr="00E16AFF">
        <w:t>zapewnienia środków ochrony indywidualnej takich samych, jakie obowiązujące przepisy przewidują dla pracowników P</w:t>
      </w:r>
      <w:r>
        <w:t>lacówki;</w:t>
      </w:r>
    </w:p>
    <w:p w14:paraId="1D6D0678" w14:textId="77777777" w:rsidR="00320F5D" w:rsidRDefault="00320F5D" w:rsidP="00320F5D">
      <w:pPr>
        <w:numPr>
          <w:ilvl w:val="0"/>
          <w:numId w:val="3"/>
        </w:numPr>
        <w:spacing w:line="360" w:lineRule="auto"/>
        <w:jc w:val="both"/>
        <w:rPr>
          <w:spacing w:val="-4"/>
        </w:rPr>
      </w:pPr>
      <w:r w:rsidRPr="00E16AFF">
        <w:rPr>
          <w:spacing w:val="-4"/>
        </w:rPr>
        <w:t xml:space="preserve">zapoznania studenta z zakładowym regulaminem pracy, przepisami o bezpieczeństwie </w:t>
      </w:r>
      <w:r w:rsidRPr="00E16AFF">
        <w:rPr>
          <w:spacing w:val="-4"/>
        </w:rPr>
        <w:br/>
        <w:t>i higienie pracy,</w:t>
      </w:r>
      <w:r>
        <w:rPr>
          <w:spacing w:val="-4"/>
        </w:rPr>
        <w:t xml:space="preserve"> o ewentualnych normach jakości obowiązujących w Placówce, </w:t>
      </w:r>
      <w:r w:rsidRPr="00E16AFF">
        <w:rPr>
          <w:spacing w:val="-4"/>
        </w:rPr>
        <w:t xml:space="preserve">oraz </w:t>
      </w:r>
      <w:r>
        <w:rPr>
          <w:spacing w:val="-4"/>
        </w:rPr>
        <w:t xml:space="preserve">z właściwymi dla Placówki </w:t>
      </w:r>
      <w:r w:rsidRPr="00E16AFF">
        <w:rPr>
          <w:spacing w:val="-4"/>
        </w:rPr>
        <w:t>przepisami o ochronie danych osobowych i informacji niejawnych</w:t>
      </w:r>
      <w:r>
        <w:rPr>
          <w:spacing w:val="-4"/>
        </w:rPr>
        <w:t xml:space="preserve"> jak też o procedurach i standardach postępowania z danymi medycznymi i obowiązkami praktykanta z tego zakresu;</w:t>
      </w:r>
    </w:p>
    <w:p w14:paraId="7A9DDCEB" w14:textId="77777777" w:rsidR="00320F5D" w:rsidRPr="00E16AFF" w:rsidRDefault="00320F5D" w:rsidP="00320F5D">
      <w:pPr>
        <w:numPr>
          <w:ilvl w:val="0"/>
          <w:numId w:val="3"/>
        </w:numPr>
        <w:spacing w:line="360" w:lineRule="auto"/>
        <w:jc w:val="both"/>
        <w:rPr>
          <w:spacing w:val="-4"/>
        </w:rPr>
      </w:pPr>
      <w:r w:rsidRPr="00E16AFF">
        <w:rPr>
          <w:spacing w:val="-4"/>
        </w:rPr>
        <w:t>zapoznania studenta z</w:t>
      </w:r>
      <w:r>
        <w:rPr>
          <w:spacing w:val="-4"/>
        </w:rPr>
        <w:t xml:space="preserve"> zasadami wykorzystywania systemów informatycznych stosowanych w Placówce;</w:t>
      </w:r>
    </w:p>
    <w:p w14:paraId="15310D79" w14:textId="77777777" w:rsidR="00320F5D" w:rsidRPr="00E16AFF" w:rsidRDefault="00320F5D" w:rsidP="00320F5D">
      <w:pPr>
        <w:numPr>
          <w:ilvl w:val="0"/>
          <w:numId w:val="3"/>
        </w:numPr>
        <w:spacing w:line="360" w:lineRule="auto"/>
        <w:jc w:val="both"/>
      </w:pPr>
      <w:r w:rsidRPr="00E16AFF">
        <w:t>zapoznania studenta z procedurą postępowania obowiązującą w P</w:t>
      </w:r>
      <w:r>
        <w:t>lacówce</w:t>
      </w:r>
      <w:r w:rsidRPr="00E16AFF">
        <w:t xml:space="preserve"> w przypadku zakłucia, a także do wszczęcia takiej procedury wobec studenta w przypadku dojścia do ekspozycji</w:t>
      </w:r>
      <w:r>
        <w:t>;</w:t>
      </w:r>
    </w:p>
    <w:p w14:paraId="15DE963A" w14:textId="77777777" w:rsidR="00320F5D" w:rsidRPr="00E16AFF" w:rsidRDefault="00320F5D" w:rsidP="00320F5D">
      <w:pPr>
        <w:numPr>
          <w:ilvl w:val="0"/>
          <w:numId w:val="3"/>
        </w:numPr>
        <w:spacing w:line="360" w:lineRule="auto"/>
        <w:jc w:val="both"/>
        <w:rPr>
          <w:spacing w:val="-6"/>
        </w:rPr>
      </w:pPr>
      <w:r w:rsidRPr="00E16AFF">
        <w:rPr>
          <w:spacing w:val="-6"/>
        </w:rPr>
        <w:t>wyznaczenia pracownika nadzorującego przebieg praktyk z ramienia P</w:t>
      </w:r>
      <w:r>
        <w:rPr>
          <w:spacing w:val="-6"/>
        </w:rPr>
        <w:t>lacówki;</w:t>
      </w:r>
    </w:p>
    <w:p w14:paraId="1735FC8D" w14:textId="77777777" w:rsidR="00320F5D" w:rsidRPr="00E16AFF" w:rsidRDefault="00320F5D" w:rsidP="00320F5D">
      <w:pPr>
        <w:numPr>
          <w:ilvl w:val="0"/>
          <w:numId w:val="3"/>
        </w:numPr>
        <w:spacing w:line="360" w:lineRule="auto"/>
        <w:jc w:val="both"/>
      </w:pPr>
      <w:r w:rsidRPr="00E16AFF">
        <w:lastRenderedPageBreak/>
        <w:t xml:space="preserve">zapewnienia studentowi właściwych warunków socjalnych odpowiednio do warunków przysługujących pracownikom </w:t>
      </w:r>
      <w:r w:rsidRPr="00D03976">
        <w:t>Placówki</w:t>
      </w:r>
      <w:r>
        <w:t>;</w:t>
      </w:r>
    </w:p>
    <w:p w14:paraId="0D2659A9" w14:textId="77777777" w:rsidR="00320F5D" w:rsidRPr="00E16AFF" w:rsidRDefault="00320F5D" w:rsidP="00320F5D">
      <w:pPr>
        <w:numPr>
          <w:ilvl w:val="0"/>
          <w:numId w:val="3"/>
        </w:numPr>
        <w:spacing w:line="360" w:lineRule="auto"/>
        <w:jc w:val="both"/>
      </w:pPr>
      <w:r w:rsidRPr="00E16AFF">
        <w:t>umożliwienia opiekunowi dydaktycznemu Uczelni sprawowania nadzoru dydaktycznego nad praktyką oraz kontroli przebiegu  praktyki</w:t>
      </w:r>
      <w:r>
        <w:t>;</w:t>
      </w:r>
    </w:p>
    <w:p w14:paraId="134A50DC" w14:textId="77777777" w:rsidR="00320F5D" w:rsidRPr="00E16AFF" w:rsidRDefault="00320F5D" w:rsidP="00320F5D">
      <w:pPr>
        <w:numPr>
          <w:ilvl w:val="0"/>
          <w:numId w:val="3"/>
        </w:numPr>
        <w:spacing w:line="360" w:lineRule="auto"/>
        <w:jc w:val="both"/>
        <w:rPr>
          <w:spacing w:val="-6"/>
        </w:rPr>
      </w:pPr>
      <w:r w:rsidRPr="00E16AFF">
        <w:t>potwierdzenia w dokumentacji studenta przebiegu i zakończenia praktyki.</w:t>
      </w:r>
    </w:p>
    <w:p w14:paraId="250CBEB2" w14:textId="77777777" w:rsidR="00320F5D" w:rsidRPr="00E16AFF" w:rsidRDefault="00320F5D" w:rsidP="00320F5D">
      <w:pPr>
        <w:spacing w:line="360" w:lineRule="auto"/>
        <w:jc w:val="center"/>
      </w:pPr>
      <w:r w:rsidRPr="00E16AFF">
        <w:t>§ 7</w:t>
      </w:r>
    </w:p>
    <w:p w14:paraId="74FC8409" w14:textId="77777777" w:rsidR="00320F5D" w:rsidRPr="00E16AFF" w:rsidRDefault="00320F5D" w:rsidP="00320F5D">
      <w:pPr>
        <w:spacing w:line="360" w:lineRule="auto"/>
        <w:jc w:val="both"/>
      </w:pPr>
      <w:r w:rsidRPr="00E16AFF">
        <w:t>P</w:t>
      </w:r>
      <w:r>
        <w:t>lacówka</w:t>
      </w:r>
      <w:r w:rsidRPr="00E16AFF">
        <w:t xml:space="preserve"> może zażądać od Uczelni odwołania studenta z praktyk w przypadku:</w:t>
      </w:r>
    </w:p>
    <w:p w14:paraId="16623127" w14:textId="77777777" w:rsidR="00320F5D" w:rsidRPr="00E16AFF" w:rsidRDefault="00320F5D" w:rsidP="00320F5D">
      <w:pPr>
        <w:numPr>
          <w:ilvl w:val="0"/>
          <w:numId w:val="4"/>
        </w:numPr>
        <w:spacing w:line="360" w:lineRule="auto"/>
        <w:jc w:val="both"/>
      </w:pPr>
      <w:r w:rsidRPr="00E16AFF">
        <w:t>naruszenia przez studenta postanowień zawartych w § 5,</w:t>
      </w:r>
    </w:p>
    <w:p w14:paraId="50045D97" w14:textId="77777777" w:rsidR="00320F5D" w:rsidRPr="00E16AFF" w:rsidRDefault="00320F5D" w:rsidP="00320F5D">
      <w:pPr>
        <w:numPr>
          <w:ilvl w:val="0"/>
          <w:numId w:val="4"/>
        </w:numPr>
        <w:spacing w:line="360" w:lineRule="auto"/>
        <w:jc w:val="both"/>
      </w:pPr>
      <w:r w:rsidRPr="00E16AFF">
        <w:t>nie wypełniania obowiązków wynikających z programu praktyki.</w:t>
      </w:r>
    </w:p>
    <w:p w14:paraId="52873B14" w14:textId="77777777" w:rsidR="00320F5D" w:rsidRPr="00E16AFF" w:rsidRDefault="00320F5D" w:rsidP="00320F5D">
      <w:pPr>
        <w:spacing w:line="360" w:lineRule="auto"/>
        <w:jc w:val="center"/>
      </w:pPr>
      <w:r w:rsidRPr="00E16AFF">
        <w:t>§ 8</w:t>
      </w:r>
    </w:p>
    <w:p w14:paraId="28F24436" w14:textId="77777777" w:rsidR="00320F5D" w:rsidRDefault="00320F5D" w:rsidP="00320F5D">
      <w:pPr>
        <w:numPr>
          <w:ilvl w:val="0"/>
          <w:numId w:val="12"/>
        </w:numPr>
        <w:spacing w:line="360" w:lineRule="auto"/>
        <w:ind w:left="142"/>
        <w:jc w:val="both"/>
      </w:pPr>
      <w:r w:rsidRPr="00E16AFF">
        <w:t>Z tytułu przyjęcia studenta na praktykę zawodową Uczelnia nie ponosi w stosunku do Placówki żadnych kosztów.</w:t>
      </w:r>
    </w:p>
    <w:p w14:paraId="712F8C34" w14:textId="77777777" w:rsidR="00320F5D" w:rsidRPr="00CA2C65" w:rsidRDefault="00320F5D" w:rsidP="00320F5D">
      <w:pPr>
        <w:numPr>
          <w:ilvl w:val="0"/>
          <w:numId w:val="12"/>
        </w:numPr>
        <w:spacing w:line="360" w:lineRule="auto"/>
        <w:ind w:left="142"/>
        <w:jc w:val="both"/>
      </w:pPr>
      <w:r>
        <w:t xml:space="preserve">W związku z udostępnieniem danych osobowych studenta </w:t>
      </w:r>
      <w:r>
        <w:rPr>
          <w:i/>
        </w:rPr>
        <w:t xml:space="preserve">Placówka </w:t>
      </w:r>
      <w:r>
        <w:t xml:space="preserve">sama decyduje o zakresie, celach i sposobach przetwarzania danych osobowych osób skierowanych na praktykę zawodową z uwzględnieniem obowiązujących w </w:t>
      </w:r>
      <w:r>
        <w:rPr>
          <w:i/>
        </w:rPr>
        <w:t xml:space="preserve">Placówce </w:t>
      </w:r>
      <w:r>
        <w:t xml:space="preserve">zasad, </w:t>
      </w:r>
      <w:r w:rsidRPr="00080782">
        <w:t>polityk i uwarunkowań prawnych</w:t>
      </w:r>
      <w:r>
        <w:t>.</w:t>
      </w:r>
    </w:p>
    <w:p w14:paraId="482296C2" w14:textId="77777777" w:rsidR="00320F5D" w:rsidRPr="00E16AFF" w:rsidRDefault="00320F5D" w:rsidP="00320F5D">
      <w:pPr>
        <w:spacing w:line="360" w:lineRule="auto"/>
        <w:jc w:val="both"/>
      </w:pPr>
    </w:p>
    <w:p w14:paraId="71FE71A8" w14:textId="77777777" w:rsidR="00320F5D" w:rsidRPr="00690041" w:rsidRDefault="00320F5D" w:rsidP="00320F5D">
      <w:pPr>
        <w:spacing w:line="360" w:lineRule="auto"/>
        <w:jc w:val="center"/>
      </w:pPr>
      <w:r w:rsidRPr="00690041">
        <w:t>§ 9</w:t>
      </w:r>
    </w:p>
    <w:p w14:paraId="495B2A6C" w14:textId="77777777" w:rsidR="00320F5D" w:rsidRDefault="00320F5D" w:rsidP="00320F5D">
      <w:pPr>
        <w:spacing w:line="360" w:lineRule="auto"/>
        <w:jc w:val="both"/>
      </w:pPr>
      <w:r>
        <w:t>1.</w:t>
      </w:r>
      <w:r>
        <w:tab/>
        <w:t>Każda ze Stron Umowy pozostaje niezależnym administratorem danych osobowych członków swojego personelu oraz osób działających w jej imieniu, których dane zostaną udostępnione drugiej Stronie w ramach niniejszego porozumienia.</w:t>
      </w:r>
    </w:p>
    <w:p w14:paraId="49775CC2" w14:textId="77777777" w:rsidR="00320F5D" w:rsidRDefault="00320F5D" w:rsidP="00320F5D">
      <w:pPr>
        <w:spacing w:line="360" w:lineRule="auto"/>
        <w:jc w:val="both"/>
      </w:pPr>
      <w:r>
        <w:t>2.</w:t>
      </w:r>
      <w:r>
        <w:tab/>
        <w:t xml:space="preserve">Każda ze Stron wypełni, w imieniu drugiej Strony, niezwłocznie (jednakże nie później niż w terminie 30 (trzydziestu) dni od dnia zawarcia niniejszego porozumienia), obowiązki informacyjne (w tym takie, o których mowa w art. 14 RODO) wobec osób fizycznych, których dane osobowe udostępniane w związku z przygotowaniem, zawarciem i realizacją niniejszego porozumienia (w tym także odpowiednich członków organów, prokurentów lub pełnomocników reprezentujących odpowiednio Uczelnię albo Placówkę). </w:t>
      </w:r>
    </w:p>
    <w:p w14:paraId="032E4B0F" w14:textId="77777777" w:rsidR="00320F5D" w:rsidRDefault="00320F5D" w:rsidP="00320F5D">
      <w:pPr>
        <w:spacing w:line="360" w:lineRule="auto"/>
        <w:jc w:val="both"/>
      </w:pPr>
      <w:r>
        <w:t>3.</w:t>
      </w:r>
      <w:r>
        <w:tab/>
        <w:t xml:space="preserve">Spełniając obowiązki informacyjne Strona, która udostępnia dane osobowe danej osoby przekaże takiej osobie klauzulę informacyjną wskazywaną w niniejszym porozumieniu przez Stronę, której dane są udostępniane, a w celu zachowania rozliczalności udokumentuje  spełnienie obowiązku informacyjnego (zachowując co najmniej wymogi formy dokumentowej). Na wezwanie Strony, która otrzymała dane osobowe Strona, która dane osobowe udostępniła, przekaże potwierdzenie spełnienia ww. obowiązku. W związku z </w:t>
      </w:r>
      <w:r>
        <w:lastRenderedPageBreak/>
        <w:t xml:space="preserve">powyższym postanowieniem Strony wskazują swoje klauzule informacyjne, które dotyczą przetwarzania danych osobowych: </w:t>
      </w:r>
    </w:p>
    <w:p w14:paraId="220223FE" w14:textId="77777777" w:rsidR="00320F5D" w:rsidRDefault="00320F5D" w:rsidP="00320F5D">
      <w:pPr>
        <w:spacing w:line="360" w:lineRule="auto"/>
        <w:jc w:val="both"/>
      </w:pPr>
      <w:r>
        <w:t>1)</w:t>
      </w:r>
      <w:r>
        <w:tab/>
        <w:t xml:space="preserve">Placówka – w Załączniku nr 3 (lub/oraz na stronie  ……………… ); </w:t>
      </w:r>
    </w:p>
    <w:p w14:paraId="472B7AD4" w14:textId="77777777" w:rsidR="00320F5D" w:rsidRDefault="00320F5D" w:rsidP="00320F5D">
      <w:pPr>
        <w:spacing w:line="360" w:lineRule="auto"/>
        <w:jc w:val="both"/>
      </w:pPr>
      <w:r>
        <w:t>2)</w:t>
      </w:r>
      <w:r>
        <w:tab/>
        <w:t xml:space="preserve">Uczelnia - w Załączniku nr 2 oraz na stronie http://biznes.pwr.edu.pl/badania-i-rozwoj/przetwarzanie-danych-osobowych; </w:t>
      </w:r>
    </w:p>
    <w:p w14:paraId="6A13E04B" w14:textId="77777777" w:rsidR="00320F5D" w:rsidRDefault="00320F5D" w:rsidP="00320F5D">
      <w:pPr>
        <w:spacing w:line="360" w:lineRule="auto"/>
        <w:jc w:val="both"/>
      </w:pPr>
      <w:r>
        <w:t>Strony ustalają, że niewskazanie klauzuli informacyjnej w Porozumieniu zwalnia je ze spełniania obowiązków informacyjnych w imieniu tej Strony, która klauzuli nie wskazała.</w:t>
      </w:r>
    </w:p>
    <w:p w14:paraId="17908FD0" w14:textId="77777777" w:rsidR="00320F5D" w:rsidRDefault="00320F5D" w:rsidP="00320F5D">
      <w:pPr>
        <w:spacing w:line="360" w:lineRule="auto"/>
        <w:jc w:val="both"/>
      </w:pPr>
    </w:p>
    <w:p w14:paraId="1FE9EDFD" w14:textId="77777777" w:rsidR="00320F5D" w:rsidRDefault="00320F5D" w:rsidP="00320F5D">
      <w:pPr>
        <w:spacing w:line="360" w:lineRule="auto"/>
        <w:jc w:val="both"/>
      </w:pPr>
    </w:p>
    <w:p w14:paraId="6C5BCB10" w14:textId="77777777" w:rsidR="00320F5D" w:rsidRPr="00E16AFF" w:rsidRDefault="00320F5D" w:rsidP="00320F5D">
      <w:pPr>
        <w:spacing w:line="360" w:lineRule="auto"/>
        <w:jc w:val="center"/>
      </w:pPr>
      <w:r w:rsidRPr="00E16AFF">
        <w:t>§ 10</w:t>
      </w:r>
    </w:p>
    <w:p w14:paraId="188A21F2" w14:textId="77777777" w:rsidR="00320F5D" w:rsidRPr="00E16AFF" w:rsidRDefault="00320F5D" w:rsidP="00320F5D">
      <w:pPr>
        <w:numPr>
          <w:ilvl w:val="3"/>
          <w:numId w:val="9"/>
        </w:numPr>
        <w:spacing w:line="360" w:lineRule="auto"/>
        <w:ind w:left="284" w:hanging="284"/>
        <w:jc w:val="both"/>
      </w:pPr>
      <w:r w:rsidRPr="00E16AFF">
        <w:t xml:space="preserve">Sprawy związane z przebiegiem praktyki rozstrzyga z ramienia Uczelni opiekun praktyk, </w:t>
      </w:r>
      <w:r w:rsidRPr="00E16AFF">
        <w:br/>
        <w:t>a w sprawach spornych Dziekan wydziału.</w:t>
      </w:r>
    </w:p>
    <w:p w14:paraId="06450195" w14:textId="77777777" w:rsidR="00320F5D" w:rsidRPr="00E16AFF" w:rsidRDefault="00320F5D" w:rsidP="00320F5D">
      <w:pPr>
        <w:numPr>
          <w:ilvl w:val="3"/>
          <w:numId w:val="9"/>
        </w:numPr>
        <w:spacing w:line="360" w:lineRule="auto"/>
        <w:ind w:left="284" w:hanging="284"/>
        <w:jc w:val="both"/>
      </w:pPr>
      <w:r w:rsidRPr="00E16AFF">
        <w:rPr>
          <w:lang w:eastAsia="ar-SA"/>
        </w:rPr>
        <w:t>Prawa i obowiązki wynikające z porozumienia nie mogą być przeniesione na osoby trzecie bez zgody drugiej Strony, wyrażonej w formie pisemnej pod rygorem  nieważności.</w:t>
      </w:r>
    </w:p>
    <w:p w14:paraId="205A5B3E" w14:textId="77777777" w:rsidR="00320F5D" w:rsidRPr="00E16AFF" w:rsidRDefault="00320F5D" w:rsidP="00320F5D">
      <w:pPr>
        <w:numPr>
          <w:ilvl w:val="3"/>
          <w:numId w:val="9"/>
        </w:numPr>
        <w:spacing w:line="360" w:lineRule="auto"/>
        <w:ind w:left="284" w:hanging="284"/>
        <w:jc w:val="both"/>
      </w:pPr>
      <w:r w:rsidRPr="00E16AFF">
        <w:rPr>
          <w:lang w:eastAsia="ar-SA"/>
        </w:rPr>
        <w:t>Prawem właściwym dla porozumienia jest prawo polskie, a d</w:t>
      </w:r>
      <w:r w:rsidRPr="00E16AFF">
        <w:t>o spraw nieuregulowanych w porozumieniu stosuje się w pierwszej przepisy Kodeksu Cywilnego.</w:t>
      </w:r>
    </w:p>
    <w:p w14:paraId="456B1025" w14:textId="77777777" w:rsidR="00320F5D" w:rsidRPr="00E16AFF" w:rsidRDefault="00320F5D" w:rsidP="00320F5D">
      <w:pPr>
        <w:numPr>
          <w:ilvl w:val="3"/>
          <w:numId w:val="9"/>
        </w:numPr>
        <w:spacing w:line="360" w:lineRule="auto"/>
        <w:ind w:left="284" w:hanging="284"/>
        <w:jc w:val="both"/>
      </w:pPr>
      <w:r w:rsidRPr="00E16AFF">
        <w:rPr>
          <w:lang w:eastAsia="ar-SA"/>
        </w:rPr>
        <w:t>Wszelkie zmiany porozumienia wymagają  formy pisemnej pod rygorem nieważności.</w:t>
      </w:r>
    </w:p>
    <w:p w14:paraId="3757453E" w14:textId="77777777" w:rsidR="00320F5D" w:rsidRPr="00E16AFF" w:rsidRDefault="00320F5D" w:rsidP="00320F5D">
      <w:pPr>
        <w:numPr>
          <w:ilvl w:val="3"/>
          <w:numId w:val="9"/>
        </w:numPr>
        <w:spacing w:line="360" w:lineRule="auto"/>
        <w:ind w:left="284" w:hanging="284"/>
        <w:jc w:val="both"/>
      </w:pPr>
      <w:r w:rsidRPr="00E16AFF">
        <w:rPr>
          <w:lang w:eastAsia="ar-SA"/>
        </w:rPr>
        <w:t>Załącznik</w:t>
      </w:r>
      <w:r>
        <w:rPr>
          <w:lang w:eastAsia="ar-SA"/>
        </w:rPr>
        <w:t>i</w:t>
      </w:r>
      <w:r w:rsidRPr="00E16AFF">
        <w:rPr>
          <w:lang w:eastAsia="ar-SA"/>
        </w:rPr>
        <w:t xml:space="preserve"> stanowi</w:t>
      </w:r>
      <w:r>
        <w:rPr>
          <w:lang w:eastAsia="ar-SA"/>
        </w:rPr>
        <w:t>ą</w:t>
      </w:r>
      <w:r w:rsidRPr="00E16AFF">
        <w:rPr>
          <w:lang w:eastAsia="ar-SA"/>
        </w:rPr>
        <w:t xml:space="preserve"> integralną część porozumienia.</w:t>
      </w:r>
    </w:p>
    <w:p w14:paraId="2A082149" w14:textId="77777777" w:rsidR="00320F5D" w:rsidRPr="00E16AFF" w:rsidRDefault="00320F5D" w:rsidP="00320F5D">
      <w:pPr>
        <w:numPr>
          <w:ilvl w:val="3"/>
          <w:numId w:val="9"/>
        </w:numPr>
        <w:spacing w:line="360" w:lineRule="auto"/>
        <w:ind w:left="284" w:hanging="284"/>
        <w:jc w:val="both"/>
      </w:pPr>
      <w:r w:rsidRPr="00E16AFF">
        <w:rPr>
          <w:lang w:eastAsia="ar-SA"/>
        </w:rPr>
        <w:t>W przypadku sporu wynikłego w związku z porozumieniem, Strony poddadzą go pod rozstrzygnięcie sądowi powszechnemu właściwemu miejscowo dla siedziby Uczelni.</w:t>
      </w:r>
    </w:p>
    <w:p w14:paraId="14F1A51F" w14:textId="77777777" w:rsidR="00320F5D" w:rsidRPr="00E16AFF" w:rsidRDefault="00320F5D" w:rsidP="00320F5D">
      <w:pPr>
        <w:numPr>
          <w:ilvl w:val="3"/>
          <w:numId w:val="9"/>
        </w:numPr>
        <w:spacing w:line="360" w:lineRule="auto"/>
        <w:ind w:left="284" w:hanging="284"/>
        <w:jc w:val="both"/>
      </w:pPr>
      <w:r w:rsidRPr="00E16AFF">
        <w:t>Porozumienie niniejsze sporządzone zostało w dwóch jednobrzmiących egzemplarzach, po jednym dla każdej ze Stron.</w:t>
      </w:r>
    </w:p>
    <w:p w14:paraId="15584133" w14:textId="77777777" w:rsidR="00320F5D" w:rsidRPr="00E16AFF" w:rsidRDefault="00320F5D" w:rsidP="00320F5D">
      <w:r w:rsidRPr="00E16AFF">
        <w:t>Załączniki do niniejszego porozumienia:</w:t>
      </w:r>
    </w:p>
    <w:p w14:paraId="75C9F812" w14:textId="77777777" w:rsidR="00320F5D" w:rsidRPr="00E16AFF" w:rsidRDefault="00320F5D" w:rsidP="00320F5D"/>
    <w:p w14:paraId="603ED3BB" w14:textId="77777777" w:rsidR="00320F5D" w:rsidRDefault="00320F5D" w:rsidP="00320F5D">
      <w:pPr>
        <w:numPr>
          <w:ilvl w:val="0"/>
          <w:numId w:val="2"/>
        </w:numPr>
      </w:pPr>
      <w:r w:rsidRPr="00E16AFF">
        <w:t>Ramowy program praktyki</w:t>
      </w:r>
      <w:r>
        <w:t>.</w:t>
      </w:r>
      <w:r w:rsidRPr="00E16AFF">
        <w:t xml:space="preserve"> </w:t>
      </w:r>
    </w:p>
    <w:p w14:paraId="654D9D40" w14:textId="0934C6AE" w:rsidR="00320F5D" w:rsidRDefault="00320F5D" w:rsidP="00320F5D">
      <w:pPr>
        <w:numPr>
          <w:ilvl w:val="0"/>
          <w:numId w:val="2"/>
        </w:numPr>
      </w:pPr>
      <w:r>
        <w:t>Klauzula informująca o przetwarzaniu danych w Uczelni - dla personelu Placówki</w:t>
      </w:r>
    </w:p>
    <w:p w14:paraId="6D9684CD" w14:textId="77777777" w:rsidR="00320F5D" w:rsidRDefault="00320F5D" w:rsidP="00320F5D">
      <w:pPr>
        <w:numPr>
          <w:ilvl w:val="0"/>
          <w:numId w:val="2"/>
        </w:numPr>
      </w:pPr>
      <w:r>
        <w:t>Klauzula informująca o przetwarzaniu danych w Placówce – dla personelu Uczelni</w:t>
      </w:r>
    </w:p>
    <w:p w14:paraId="4271A389" w14:textId="77777777" w:rsidR="00320F5D" w:rsidRDefault="00320F5D" w:rsidP="00320F5D">
      <w:pPr>
        <w:ind w:left="720"/>
      </w:pPr>
    </w:p>
    <w:p w14:paraId="1C9B8A60" w14:textId="77777777" w:rsidR="00320F5D" w:rsidRDefault="00320F5D" w:rsidP="00320F5D">
      <w:pPr>
        <w:ind w:left="720"/>
      </w:pPr>
    </w:p>
    <w:p w14:paraId="161842EB" w14:textId="77777777" w:rsidR="00320F5D" w:rsidRPr="00E16AFF" w:rsidRDefault="00320F5D" w:rsidP="00320F5D">
      <w:pPr>
        <w:ind w:left="720"/>
      </w:pPr>
    </w:p>
    <w:p w14:paraId="3BCBF422" w14:textId="77777777" w:rsidR="00320F5D" w:rsidRPr="00E16AFF" w:rsidRDefault="00320F5D" w:rsidP="00320F5D">
      <w:pPr>
        <w:ind w:left="360"/>
      </w:pPr>
      <w:r w:rsidRPr="00E16AFF">
        <w:t>……………………………………….</w:t>
      </w:r>
      <w:r w:rsidRPr="00E16AFF">
        <w:tab/>
      </w:r>
      <w:r w:rsidRPr="00E16AFF">
        <w:tab/>
      </w:r>
      <w:r w:rsidRPr="00E16AFF">
        <w:tab/>
      </w:r>
      <w:r w:rsidRPr="00E16AFF">
        <w:tab/>
        <w:t>…………………………….</w:t>
      </w:r>
    </w:p>
    <w:p w14:paraId="1A619020" w14:textId="77777777" w:rsidR="00320F5D" w:rsidRPr="00E16AFF" w:rsidRDefault="00320F5D" w:rsidP="00320F5D">
      <w:pPr>
        <w:ind w:left="360"/>
      </w:pPr>
      <w:r w:rsidRPr="00E16AFF">
        <w:t xml:space="preserve">             UCZELNIA                                                                      PLACÓWKA</w:t>
      </w:r>
      <w:r w:rsidRPr="00E16AFF" w:rsidDel="00C05589">
        <w:t xml:space="preserve"> </w:t>
      </w:r>
    </w:p>
    <w:p w14:paraId="2BE2D1F3" w14:textId="77777777" w:rsidR="00320F5D" w:rsidRPr="00E16AFF" w:rsidRDefault="00320F5D" w:rsidP="00320F5D">
      <w:r w:rsidRPr="00E16AFF">
        <w:t xml:space="preserve">                                                                                                                      </w:t>
      </w:r>
    </w:p>
    <w:p w14:paraId="379D2534" w14:textId="77777777" w:rsidR="00320F5D" w:rsidRDefault="00320F5D" w:rsidP="00320F5D"/>
    <w:p w14:paraId="22A91223" w14:textId="77777777" w:rsidR="00320F5D" w:rsidRDefault="00320F5D" w:rsidP="00320F5D"/>
    <w:p w14:paraId="5F04CA6D" w14:textId="77777777" w:rsidR="00BF5EA3" w:rsidRDefault="00BF5EA3"/>
    <w:sectPr w:rsidR="00BF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20D12"/>
    <w:multiLevelType w:val="hybridMultilevel"/>
    <w:tmpl w:val="D0224296"/>
    <w:lvl w:ilvl="0" w:tplc="11EE2D68">
      <w:start w:val="1"/>
      <w:numFmt w:val="decimal"/>
      <w:lvlText w:val="%1."/>
      <w:lvlJc w:val="center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77791"/>
    <w:multiLevelType w:val="hybridMultilevel"/>
    <w:tmpl w:val="3B0A3D14"/>
    <w:lvl w:ilvl="0" w:tplc="97729C1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91145"/>
    <w:multiLevelType w:val="hybridMultilevel"/>
    <w:tmpl w:val="EA7ADF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2A4313"/>
    <w:multiLevelType w:val="hybridMultilevel"/>
    <w:tmpl w:val="4B00A526"/>
    <w:lvl w:ilvl="0" w:tplc="04150011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227E4"/>
    <w:multiLevelType w:val="hybridMultilevel"/>
    <w:tmpl w:val="3D3C97D2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16467"/>
    <w:multiLevelType w:val="hybridMultilevel"/>
    <w:tmpl w:val="E7E4D728"/>
    <w:lvl w:ilvl="0" w:tplc="D8F4A6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A8A204E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294619A"/>
    <w:multiLevelType w:val="hybridMultilevel"/>
    <w:tmpl w:val="2EE8C0C4"/>
    <w:lvl w:ilvl="0" w:tplc="F8B61546">
      <w:start w:val="2"/>
      <w:numFmt w:val="decimal"/>
      <w:lvlText w:val="%1."/>
      <w:lvlJc w:val="center"/>
      <w:pPr>
        <w:ind w:left="18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0199"/>
    <w:multiLevelType w:val="hybridMultilevel"/>
    <w:tmpl w:val="0BFE5E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A7A2872"/>
    <w:multiLevelType w:val="hybridMultilevel"/>
    <w:tmpl w:val="AF40A0C8"/>
    <w:lvl w:ilvl="0" w:tplc="7770A6F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0" w15:restartNumberingAfterBreak="0">
    <w:nsid w:val="724052C3"/>
    <w:multiLevelType w:val="hybridMultilevel"/>
    <w:tmpl w:val="3C504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B0D62"/>
    <w:multiLevelType w:val="hybridMultilevel"/>
    <w:tmpl w:val="2A52E0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95"/>
    <w:rsid w:val="00320F5D"/>
    <w:rsid w:val="00690764"/>
    <w:rsid w:val="006C16EC"/>
    <w:rsid w:val="00BA2BDB"/>
    <w:rsid w:val="00BF5EA3"/>
    <w:rsid w:val="00D5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DB12"/>
  <w15:chartTrackingRefBased/>
  <w15:docId w15:val="{823F04CA-7D72-4971-B4B8-CA9AA19D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0F5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320F5D"/>
    <w:rPr>
      <w:i/>
      <w:iCs/>
    </w:rPr>
  </w:style>
  <w:style w:type="paragraph" w:styleId="Tekstpodstawowy">
    <w:name w:val="Body Text"/>
    <w:basedOn w:val="Normalny"/>
    <w:link w:val="TekstpodstawowyZnak"/>
    <w:uiPriority w:val="1"/>
    <w:qFormat/>
    <w:rsid w:val="006C16EC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16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Kubarycz-Hoszowska</dc:creator>
  <cp:keywords/>
  <dc:description/>
  <cp:lastModifiedBy>Małgorzata Kubarycz-Hoszowska</cp:lastModifiedBy>
  <cp:revision>2</cp:revision>
  <dcterms:created xsi:type="dcterms:W3CDTF">2024-06-12T07:21:00Z</dcterms:created>
  <dcterms:modified xsi:type="dcterms:W3CDTF">2024-06-12T07:21:00Z</dcterms:modified>
</cp:coreProperties>
</file>